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9B2E" w14:textId="08F9A649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 xml:space="preserve">Yo, (nombres y </w:t>
      </w:r>
      <w:r w:rsidR="00E6274C" w:rsidRPr="00B82F90">
        <w:rPr>
          <w:rFonts w:ascii="Aptos" w:hAnsi="Aptos" w:cs="Arial"/>
          <w:sz w:val="24"/>
          <w:szCs w:val="24"/>
          <w:lang w:val="es-US"/>
        </w:rPr>
        <w:t>apellidos)</w:t>
      </w:r>
      <w:r w:rsidR="00E6274C">
        <w:rPr>
          <w:rFonts w:ascii="Aptos" w:hAnsi="Aptos" w:cs="Arial"/>
          <w:sz w:val="24"/>
          <w:szCs w:val="24"/>
          <w:lang w:val="es-US"/>
        </w:rPr>
        <w:t xml:space="preserve"> …</w:t>
      </w:r>
      <w:r w:rsidR="00B82F90">
        <w:rPr>
          <w:rFonts w:ascii="Aptos" w:hAnsi="Aptos" w:cs="Arial"/>
          <w:sz w:val="24"/>
          <w:szCs w:val="24"/>
          <w:lang w:val="es-US"/>
        </w:rPr>
        <w:t>……………………………………………………………………………</w:t>
      </w:r>
      <w:r w:rsidR="00381A67">
        <w:rPr>
          <w:rFonts w:ascii="Aptos" w:hAnsi="Aptos" w:cs="Arial"/>
          <w:sz w:val="24"/>
          <w:szCs w:val="24"/>
          <w:lang w:val="es-US"/>
        </w:rPr>
        <w:t>….</w:t>
      </w:r>
    </w:p>
    <w:p w14:paraId="27FB9B2F" w14:textId="2ACEB256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>Cédula de Identidad No ……………</w:t>
      </w:r>
      <w:r w:rsidR="00E6274C" w:rsidRPr="00B82F90">
        <w:rPr>
          <w:rFonts w:ascii="Aptos" w:hAnsi="Aptos" w:cs="Arial"/>
          <w:sz w:val="24"/>
          <w:szCs w:val="24"/>
          <w:lang w:val="es-US"/>
        </w:rPr>
        <w:t>……</w:t>
      </w:r>
      <w:r w:rsidRPr="00B82F90">
        <w:rPr>
          <w:rFonts w:ascii="Aptos" w:hAnsi="Aptos" w:cs="Arial"/>
          <w:sz w:val="24"/>
          <w:szCs w:val="24"/>
          <w:lang w:val="es-US"/>
        </w:rPr>
        <w:t xml:space="preserve"> , por la presente confirmo irrevocablemente que: </w:t>
      </w:r>
    </w:p>
    <w:p w14:paraId="27FB9B30" w14:textId="0A5AD645" w:rsidR="002E494C" w:rsidRPr="00924313" w:rsidRDefault="002E494C" w:rsidP="00B82F90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>No uso ni usaré, poseeré, venderé o transferiré sustancias controladas/drogas ilegales y/o alcohol estando dentro de la instalación portuaria o en función de trabajo.</w:t>
      </w:r>
    </w:p>
    <w:p w14:paraId="27FB9B31" w14:textId="6A2B9F7C" w:rsidR="002E494C" w:rsidRPr="00924313" w:rsidRDefault="002E494C" w:rsidP="00B82F90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No tendré resultados positivos en pruebas que confirmen la presencia de drogas o alcohol. </w:t>
      </w:r>
    </w:p>
    <w:p w14:paraId="27FB9B32" w14:textId="2F87F6C3" w:rsidR="002E494C" w:rsidRPr="00924313" w:rsidRDefault="002E494C" w:rsidP="00B82F90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No me negare a que se le realicen pruebas (incluyendo el adulterar o falsear pruebas de drogas/alcohol) </w:t>
      </w:r>
    </w:p>
    <w:p w14:paraId="27FB9B33" w14:textId="322E37AF" w:rsidR="002E494C" w:rsidRPr="00924313" w:rsidRDefault="002E494C" w:rsidP="00B82F90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No reportaré al trabajo o desempeñaré el trabajo estando bajo la influencia de sustancias controladas y/o alcohol. </w:t>
      </w:r>
    </w:p>
    <w:p w14:paraId="27FB9B35" w14:textId="26694641" w:rsidR="002E494C" w:rsidRPr="00924313" w:rsidRDefault="002E494C" w:rsidP="001A4B6D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No poseeré drogas ilegales o dispositivos para el consumo de drogas, incluyendo los que se encuentren en el área de trabajo controlada o usada exclusivamente por el empleado. </w:t>
      </w:r>
    </w:p>
    <w:p w14:paraId="27FB9B36" w14:textId="77777777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 xml:space="preserve">Además, declaro que estoy en conocimiento que, </w:t>
      </w:r>
    </w:p>
    <w:p w14:paraId="27FB9B37" w14:textId="6CAFBCC6" w:rsidR="002E494C" w:rsidRPr="00924313" w:rsidRDefault="002E494C" w:rsidP="001A4B6D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El tráfico de drogas es ilegal. </w:t>
      </w:r>
    </w:p>
    <w:p w14:paraId="27FB9B38" w14:textId="10CEAD29" w:rsidR="002E494C" w:rsidRPr="00924313" w:rsidRDefault="002E494C" w:rsidP="001A4B6D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Terminal Portuario de Manta TPM S.A. cooperará plenamente con las </w:t>
      </w:r>
      <w:r w:rsidR="00B82F90" w:rsidRPr="00924313">
        <w:rPr>
          <w:rFonts w:ascii="Aptos" w:hAnsi="Aptos" w:cs="Arial"/>
          <w:lang w:val="es-US"/>
        </w:rPr>
        <w:t>Autoridades</w:t>
      </w:r>
      <w:r w:rsidRPr="00924313">
        <w:rPr>
          <w:rFonts w:ascii="Aptos" w:hAnsi="Aptos" w:cs="Arial"/>
          <w:lang w:val="es-US"/>
        </w:rPr>
        <w:t xml:space="preserve"> en el proceso de quien, use, posea o transporte drogas. </w:t>
      </w:r>
    </w:p>
    <w:p w14:paraId="27FB9B39" w14:textId="4089A1EA" w:rsidR="002E494C" w:rsidRPr="00924313" w:rsidRDefault="002E494C" w:rsidP="001A4B6D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Soy plenamente responsable por todas las consecuencias que Terminal Portuario de Manta TPM S.A. tenga que enfrentar. </w:t>
      </w:r>
    </w:p>
    <w:p w14:paraId="27FB9B3A" w14:textId="34C9D6F5" w:rsidR="002E494C" w:rsidRPr="00924313" w:rsidRDefault="002E494C" w:rsidP="001A4B6D">
      <w:pPr>
        <w:pStyle w:val="Prrafodelista"/>
        <w:numPr>
          <w:ilvl w:val="0"/>
          <w:numId w:val="2"/>
        </w:numPr>
        <w:jc w:val="both"/>
        <w:rPr>
          <w:rFonts w:ascii="Aptos" w:hAnsi="Aptos" w:cs="Arial"/>
          <w:lang w:val="es-US"/>
        </w:rPr>
      </w:pPr>
      <w:r w:rsidRPr="00924313">
        <w:rPr>
          <w:rFonts w:ascii="Aptos" w:hAnsi="Aptos" w:cs="Arial"/>
          <w:lang w:val="es-US"/>
        </w:rPr>
        <w:t xml:space="preserve">Por la presente, acuerdo mantener a la empresa contratante a salvo contra todo reclamo, acciones y/o procedimientos, cualquier costo, cargo, multa, gastos y todas las consecuencias, cualesquiera sean, que ésta pueda sufrir a cuenta de un proceso por posesión o transporte ilegal de drogas seguido en mi contra. </w:t>
      </w:r>
    </w:p>
    <w:p w14:paraId="27FB9B3B" w14:textId="77777777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 xml:space="preserve">Así mismo me comprometo a cumplir las normas de seguridad aplicadas al interior de la Instalación Portuaria; usando el equipo de protección requerido para el tipo de actividad que realice, respetando los límites de velocidad establecidos y restringiendo el uso del celular, tomas fotográficas, videos y/o filmaciones dentro de la Terminal. </w:t>
      </w:r>
    </w:p>
    <w:p w14:paraId="27FB9B3C" w14:textId="77777777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 xml:space="preserve">De este modo, confirmo claramente haber leído y entendido los contenidos de esta declaración de seguridad y conducta antidrogas en su totalidad. </w:t>
      </w:r>
    </w:p>
    <w:p w14:paraId="27FB9B3D" w14:textId="77777777" w:rsidR="00FD3DB2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  <w:r w:rsidRPr="00B82F90">
        <w:rPr>
          <w:rFonts w:ascii="Aptos" w:hAnsi="Aptos" w:cs="Arial"/>
          <w:sz w:val="24"/>
          <w:szCs w:val="24"/>
          <w:lang w:val="es-US"/>
        </w:rPr>
        <w:t>En, (ciudad) (fecha)</w:t>
      </w:r>
    </w:p>
    <w:p w14:paraId="27FB9B3E" w14:textId="77777777" w:rsidR="002E494C" w:rsidRPr="00B82F90" w:rsidRDefault="002E494C" w:rsidP="00B82F90">
      <w:pPr>
        <w:jc w:val="both"/>
        <w:rPr>
          <w:rFonts w:ascii="Aptos" w:hAnsi="Aptos" w:cs="Arial"/>
          <w:sz w:val="24"/>
          <w:szCs w:val="24"/>
          <w:lang w:val="es-US"/>
        </w:rPr>
      </w:pPr>
    </w:p>
    <w:p w14:paraId="27FB9B3F" w14:textId="77777777" w:rsidR="002E494C" w:rsidRPr="00B82F90" w:rsidRDefault="002E494C" w:rsidP="00924313">
      <w:pPr>
        <w:pStyle w:val="Sinespaciado"/>
        <w:rPr>
          <w:lang w:val="es-US"/>
        </w:rPr>
      </w:pPr>
      <w:r w:rsidRPr="00B82F90">
        <w:rPr>
          <w:lang w:val="es-US"/>
        </w:rPr>
        <w:t>__________________________</w:t>
      </w:r>
    </w:p>
    <w:p w14:paraId="27FB9B40" w14:textId="77777777" w:rsidR="002E494C" w:rsidRDefault="002E494C" w:rsidP="00924313">
      <w:pPr>
        <w:pStyle w:val="Sinespaciado"/>
        <w:rPr>
          <w:lang w:val="es-US"/>
        </w:rPr>
      </w:pPr>
      <w:r w:rsidRPr="00B82F90">
        <w:rPr>
          <w:lang w:val="es-US"/>
        </w:rPr>
        <w:t>Firma</w:t>
      </w:r>
    </w:p>
    <w:p w14:paraId="72E4AB36" w14:textId="77777777" w:rsidR="00924313" w:rsidRDefault="00924313" w:rsidP="00924313">
      <w:pPr>
        <w:pStyle w:val="Sinespaciado"/>
        <w:rPr>
          <w:lang w:val="es-US"/>
        </w:rPr>
      </w:pPr>
    </w:p>
    <w:p w14:paraId="4C19AE0D" w14:textId="77777777" w:rsidR="00924313" w:rsidRPr="00B82F90" w:rsidRDefault="00924313" w:rsidP="00924313">
      <w:pPr>
        <w:pStyle w:val="Sinespaciado"/>
        <w:rPr>
          <w:lang w:val="es-US"/>
        </w:rPr>
      </w:pPr>
    </w:p>
    <w:sectPr w:rsidR="00924313" w:rsidRPr="00B82F90" w:rsidSect="00924313">
      <w:headerReference w:type="default" r:id="rId7"/>
      <w:pgSz w:w="12240" w:h="15840"/>
      <w:pgMar w:top="993" w:right="170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E5F3" w14:textId="77777777" w:rsidR="00DF4670" w:rsidRDefault="00DF4670" w:rsidP="00983EEE">
      <w:pPr>
        <w:spacing w:after="0" w:line="240" w:lineRule="auto"/>
      </w:pPr>
      <w:r>
        <w:separator/>
      </w:r>
    </w:p>
  </w:endnote>
  <w:endnote w:type="continuationSeparator" w:id="0">
    <w:p w14:paraId="6A307254" w14:textId="77777777" w:rsidR="00DF4670" w:rsidRDefault="00DF4670" w:rsidP="0098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F43" w14:textId="77777777" w:rsidR="00DF4670" w:rsidRDefault="00DF4670" w:rsidP="00983EEE">
      <w:pPr>
        <w:spacing w:after="0" w:line="240" w:lineRule="auto"/>
      </w:pPr>
      <w:r>
        <w:separator/>
      </w:r>
    </w:p>
  </w:footnote>
  <w:footnote w:type="continuationSeparator" w:id="0">
    <w:p w14:paraId="59207B6B" w14:textId="77777777" w:rsidR="00DF4670" w:rsidRDefault="00DF4670" w:rsidP="0098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0613" w14:textId="77777777" w:rsidR="00E6274C" w:rsidRDefault="00E6274C" w:rsidP="00E6274C">
    <w:pPr>
      <w:pStyle w:val="Encabezado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B595C3" wp14:editId="7B3F3B78">
          <wp:simplePos x="0" y="0"/>
          <wp:positionH relativeFrom="column">
            <wp:posOffset>-807720</wp:posOffset>
          </wp:positionH>
          <wp:positionV relativeFrom="paragraph">
            <wp:posOffset>-194702</wp:posOffset>
          </wp:positionV>
          <wp:extent cx="1657985" cy="360045"/>
          <wp:effectExtent l="0" t="0" r="0" b="1905"/>
          <wp:wrapSquare wrapText="bothSides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3E701536-D996-7488-5F3E-99DA165504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E701536-D996-7488-5F3E-99DA165504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1D74D" w14:textId="77777777" w:rsidR="00E6274C" w:rsidRDefault="00E6274C" w:rsidP="00E6274C">
    <w:pPr>
      <w:pStyle w:val="Encabezado"/>
    </w:pPr>
  </w:p>
  <w:p w14:paraId="328D7AFE" w14:textId="77777777" w:rsidR="00E6274C" w:rsidRPr="00CB5C40" w:rsidRDefault="00E6274C" w:rsidP="00E6274C">
    <w:pPr>
      <w:pStyle w:val="Sinespaciado"/>
      <w:jc w:val="center"/>
      <w:rPr>
        <w:rFonts w:ascii="Aptos Black" w:hAnsi="Aptos Black"/>
        <w:sz w:val="28"/>
        <w:szCs w:val="28"/>
        <w:lang w:val="es-US"/>
      </w:rPr>
    </w:pPr>
    <w:r w:rsidRPr="00CB5C40">
      <w:rPr>
        <w:rFonts w:ascii="Aptos Black" w:hAnsi="Aptos Black"/>
        <w:sz w:val="28"/>
        <w:szCs w:val="28"/>
        <w:lang w:val="es-US"/>
      </w:rPr>
      <w:t>ESTÁNDAR DE SEGURIDAD Y CONDUCTA ANTI – DROGAS</w:t>
    </w:r>
  </w:p>
  <w:p w14:paraId="78B429D4" w14:textId="77777777" w:rsidR="00E6274C" w:rsidRPr="00CB5C40" w:rsidRDefault="00E6274C" w:rsidP="00E6274C">
    <w:pPr>
      <w:pStyle w:val="Sinespaciado"/>
      <w:jc w:val="center"/>
      <w:rPr>
        <w:rFonts w:ascii="Aptos Black" w:hAnsi="Aptos Black"/>
        <w:bCs/>
        <w:sz w:val="24"/>
        <w:szCs w:val="24"/>
      </w:rPr>
    </w:pPr>
    <w:r w:rsidRPr="00CB5C40">
      <w:rPr>
        <w:rFonts w:ascii="Aptos Black" w:hAnsi="Aptos Black"/>
        <w:bCs/>
        <w:sz w:val="24"/>
        <w:szCs w:val="24"/>
      </w:rPr>
      <w:t>GAF-ADD-FO-046   V01</w:t>
    </w:r>
  </w:p>
  <w:p w14:paraId="3ACDC6F5" w14:textId="77777777" w:rsidR="00983EEE" w:rsidRDefault="00983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176"/>
    <w:multiLevelType w:val="hybridMultilevel"/>
    <w:tmpl w:val="90383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63A2"/>
    <w:multiLevelType w:val="hybridMultilevel"/>
    <w:tmpl w:val="DC3EDF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149D"/>
    <w:multiLevelType w:val="hybridMultilevel"/>
    <w:tmpl w:val="DB2CA6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5240">
    <w:abstractNumId w:val="0"/>
  </w:num>
  <w:num w:numId="2" w16cid:durableId="379784664">
    <w:abstractNumId w:val="1"/>
  </w:num>
  <w:num w:numId="3" w16cid:durableId="48759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4C"/>
    <w:rsid w:val="001A4B6D"/>
    <w:rsid w:val="002E494C"/>
    <w:rsid w:val="00381A67"/>
    <w:rsid w:val="007359C2"/>
    <w:rsid w:val="00890215"/>
    <w:rsid w:val="00924313"/>
    <w:rsid w:val="00983EEE"/>
    <w:rsid w:val="00A87DF3"/>
    <w:rsid w:val="00B82F90"/>
    <w:rsid w:val="00C53FEA"/>
    <w:rsid w:val="00DD0134"/>
    <w:rsid w:val="00DF4670"/>
    <w:rsid w:val="00E6274C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B9B2D"/>
  <w15:chartTrackingRefBased/>
  <w15:docId w15:val="{F4DA9DBB-21E0-4471-9D7B-7618EB4F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F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EEE"/>
  </w:style>
  <w:style w:type="paragraph" w:styleId="Piedepgina">
    <w:name w:val="footer"/>
    <w:basedOn w:val="Normal"/>
    <w:link w:val="PiedepginaCar"/>
    <w:uiPriority w:val="99"/>
    <w:unhideWhenUsed/>
    <w:rsid w:val="0098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EE"/>
  </w:style>
  <w:style w:type="paragraph" w:styleId="Sinespaciado">
    <w:name w:val="No Spacing"/>
    <w:uiPriority w:val="1"/>
    <w:qFormat/>
    <w:rsid w:val="00E62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TPM - Fabian Mero (Jefe de Sistemas Integrados)</cp:lastModifiedBy>
  <cp:revision>2</cp:revision>
  <dcterms:created xsi:type="dcterms:W3CDTF">2024-09-04T21:13:00Z</dcterms:created>
  <dcterms:modified xsi:type="dcterms:W3CDTF">2024-09-04T21:13:00Z</dcterms:modified>
</cp:coreProperties>
</file>